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0" w:lineRule="auto"/>
        <w:contextualSpacing w:val="0"/>
        <w:rPr>
          <w:rFonts w:ascii="Arial" w:cs="Arial" w:eastAsia="Arial" w:hAnsi="Arial"/>
          <w:b w:val="1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PODCAST MONEY-MAKING CHEATSHEET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0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0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6.99999999999994" w:lineRule="auto"/>
        <w:ind w:right="20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Creating a podcast is a great way to showcase your authority on a subject. You want it to be a money-making podcast, though. Managing all the steps needed to create a money -making podcast can be overwhelming, but that’s where a good checklist can make a difference. This checklist covers every step you need to take to get your podcast ready to launch.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64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8"/>
          <w:szCs w:val="28"/>
          <w:rtl w:val="0"/>
        </w:rPr>
        <w:t xml:space="preserve">Planning My Podcast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344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4" w:lineRule="auto"/>
        <w:ind w:left="720" w:right="18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Choose a topic I am passionate about. I can talk about it all day with passion.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8.00000000000006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57" w:lineRule="auto"/>
        <w:ind w:left="720" w:right="40" w:firstLine="0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Ask my current audience what their problems are. Make sure my podcast is solving a problem that my audience wants a solution 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6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57" w:lineRule="auto"/>
        <w:ind w:left="72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Spend time researching topics to determine what my podcast will be about. Listen to podcasts in my niche to get ideas on different subjects.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1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53" w:lineRule="auto"/>
        <w:ind w:left="720" w:right="24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Decide on what format I want to use. The format is the order or sequence in which the production elements of my show will go: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22" w:lineRule="auto"/>
        <w:ind w:left="108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222222"/>
          <w:sz w:val="28"/>
          <w:szCs w:val="28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Intro and outro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22" w:lineRule="auto"/>
        <w:ind w:left="108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222222"/>
          <w:sz w:val="28"/>
          <w:szCs w:val="28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Calls from callers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22" w:lineRule="auto"/>
        <w:ind w:left="108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222222"/>
          <w:sz w:val="28"/>
          <w:szCs w:val="28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Question and answers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22" w:lineRule="auto"/>
        <w:ind w:left="108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222222"/>
          <w:sz w:val="28"/>
          <w:szCs w:val="28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Teasers on the next show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ind w:left="108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222222"/>
          <w:sz w:val="28"/>
          <w:szCs w:val="28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Is it video or audio podcasting?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9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4" w:lineRule="auto"/>
        <w:ind w:left="720" w:right="22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Determine who my audience is and what they are interested in. Research and conduct surveys on my demographics.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53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4" w:lineRule="auto"/>
        <w:ind w:left="720" w:right="44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Make a list of possible subjects my listeners are interested in. Choose ones that fit with the topic of my show.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  <w:rPr/>
        <w:sectPr>
          <w:pgSz w:h="15840" w:w="12240"/>
          <w:pgMar w:bottom="1440" w:top="1432" w:left="1700" w:right="1820" w:header="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4" w:lineRule="auto"/>
        <w:ind w:left="0" w:right="200" w:firstLine="72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Determine the length of my show. Fifteen to forty-five minutes</w:t>
        <w:br w:type="textWrapping"/>
        <w:tab/>
        <w:t xml:space="preserve">Is best.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8.00000000000006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57" w:lineRule="auto"/>
        <w:ind w:left="720" w:right="100" w:firstLine="0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Determine how often I will be producing new podcasts. Podcasts take time to produce. Allot enough time in my schedule to produce the number of shows I have decided 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6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4" w:lineRule="auto"/>
        <w:ind w:left="720" w:right="50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Determine the type of music I will be using. Get permission to use the music if necessary.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8.00000000000006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51" w:lineRule="auto"/>
        <w:ind w:left="720" w:firstLine="0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Design my branding. This includes my logo, any graphics I will be using and my theme. I should make my theme consistent for all my podcast shows. Choose a name that grabs attention but still associates with my subject.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8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4" w:lineRule="auto"/>
        <w:ind w:left="720" w:right="42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Decide how much preparation will go into each show. Prepare detailed notes if required.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0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347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8"/>
          <w:szCs w:val="28"/>
          <w:rtl w:val="0"/>
        </w:rPr>
        <w:t xml:space="preserve">Getting Ready to Create My Podcast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344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8.00000000000006" w:lineRule="auto"/>
        <w:ind w:left="720" w:right="100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Set up my recording space in a noise-free area. Do a test recording to check for any distracting noises.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2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ind w:left="360" w:firstLine="36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Purchase and test my equipment, including: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1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ind w:left="1080" w:firstLine="0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222222"/>
          <w:sz w:val="28"/>
          <w:szCs w:val="28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A good quality external microphone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22" w:lineRule="auto"/>
        <w:ind w:left="1080" w:right="2460" w:firstLine="0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222222"/>
          <w:sz w:val="28"/>
          <w:szCs w:val="28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A headset or headphones</w:t>
      </w:r>
      <w:r w:rsidDel="00000000" w:rsidR="00000000" w:rsidRPr="00000000">
        <w:rPr>
          <w:rFonts w:ascii="Courier New" w:cs="Courier New" w:eastAsia="Courier New" w:hAnsi="Courier New"/>
          <w:color w:val="222222"/>
          <w:sz w:val="28"/>
          <w:szCs w:val="28"/>
          <w:rtl w:val="0"/>
        </w:rPr>
        <w:br w:type="textWrapping"/>
        <w:t xml:space="preserve">o </w:t>
      </w: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A computer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tabs>
          <w:tab w:val="left" w:pos="1440"/>
        </w:tabs>
        <w:spacing w:after="0" w:line="236" w:lineRule="auto"/>
        <w:ind w:left="1440" w:right="400" w:hanging="358"/>
        <w:jc w:val="both"/>
        <w:rPr>
          <w:rFonts w:ascii="Courier New" w:cs="Courier New" w:eastAsia="Courier New" w:hAnsi="Courier New"/>
          <w:color w:val="222222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Software for recording such as GarageBand from Apple, Audition from Adobe, and other software like Audacity to record.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95" w:lineRule="auto"/>
        <w:contextualSpacing w:val="0"/>
        <w:rPr>
          <w:rFonts w:ascii="Courier New" w:cs="Courier New" w:eastAsia="Courier New" w:hAnsi="Courier New"/>
          <w:color w:val="22222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51" w:lineRule="auto"/>
        <w:ind w:left="720" w:right="180" w:firstLine="0"/>
        <w:contextualSpacing w:val="0"/>
        <w:rPr>
          <w:rFonts w:ascii="Courier New" w:cs="Courier New" w:eastAsia="Courier New" w:hAnsi="Courier New"/>
          <w:color w:val="222222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Determine the audio recording software I want to use. Research different ones to find which will work best for me. Install the software for recording. If I am doing video podcasting, research and install the recording software needed.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85" w:lineRule="auto"/>
        <w:contextualSpacing w:val="0"/>
        <w:rPr>
          <w:rFonts w:ascii="Courier New" w:cs="Courier New" w:eastAsia="Courier New" w:hAnsi="Courier New"/>
          <w:color w:val="22222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4" w:lineRule="auto"/>
        <w:ind w:left="720" w:right="220" w:firstLine="0"/>
        <w:contextualSpacing w:val="0"/>
        <w:jc w:val="both"/>
        <w:rPr/>
        <w:sectPr>
          <w:type w:val="continuous"/>
          <w:pgSz w:h="15840" w:w="12240"/>
          <w:pgMar w:bottom="1440" w:top="1432" w:left="1700" w:right="1820" w:header="0"/>
        </w:sect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My podcast will be hosted on my WordPress site. Install plugins to record a show.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314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57" w:lineRule="auto"/>
        <w:ind w:left="720" w:right="200" w:firstLine="0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Write out the script I will be using, including notes of what I want to say and link addresses to any products or services I want to mention.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6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57" w:lineRule="auto"/>
        <w:ind w:left="720" w:right="80" w:firstLine="0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Record my show in my audio program. Do the edits and save the file as an MP3 file. Use a consistent pace but show passion about my topic.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162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8"/>
          <w:szCs w:val="28"/>
          <w:rtl w:val="0"/>
        </w:rPr>
        <w:t xml:space="preserve">Setting Up My Podcast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0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07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ind w:left="360" w:firstLine="36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Create a podcast category on my WordPress blog.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34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ind w:left="360" w:firstLine="36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Tag it. Give it ID information (artist, album, etc.) and add my art.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345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4" w:lineRule="auto"/>
        <w:ind w:left="720" w:right="16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Create my RSS podcast feed. Save the feed URL to notepad for use later.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8.00000000000006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ind w:left="360" w:firstLine="36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Install an audio player plugin like PowerPress or Audio Player.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34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4" w:lineRule="auto"/>
        <w:ind w:left="720" w:right="122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Set up FeedBurner for my podcast. Create my feed and configure my podcast feed with the information needed.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8.00000000000006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57" w:lineRule="auto"/>
        <w:ind w:left="720" w:right="30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Create my first podcast by creating a post on my blog. Give my podcast a name. Upload my media/audio file and insert into my post.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1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4" w:lineRule="auto"/>
        <w:ind w:left="72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If I need more bandwidth for hosting my audio files, AmazonS3 or Libsyn are both good choices.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139.00000000000003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  <w:rPr>
          <w:rFonts w:ascii="Arial" w:cs="Arial" w:eastAsia="Arial" w:hAnsi="Arial"/>
          <w:b w:val="1"/>
          <w:color w:val="222222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>
      <w:pPr>
        <w:spacing w:after="0" w:lineRule="auto"/>
        <w:contextualSpacing w:val="0"/>
        <w:rPr>
          <w:rFonts w:ascii="Arial" w:cs="Arial" w:eastAsia="Arial" w:hAnsi="Arial"/>
          <w:b w:val="1"/>
          <w:color w:val="22222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8"/>
          <w:szCs w:val="28"/>
          <w:rtl w:val="0"/>
        </w:rPr>
        <w:t xml:space="preserve">Monetizing My Podcast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0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12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93.00000000000006" w:lineRule="auto"/>
        <w:ind w:left="720" w:right="20" w:firstLine="0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7"/>
          <w:szCs w:val="27"/>
          <w:rtl w:val="0"/>
        </w:rPr>
        <w:t xml:space="preserve">Promote and sell my own products. Create links for eBooks, services and classes and ensure they show up in my show notes.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25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4" w:lineRule="auto"/>
        <w:ind w:left="720" w:right="28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Approach advertisers with a brief proposal about advertising on my podcast.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8.00000000000006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ind w:left="360" w:firstLine="36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Promote my affiliate products as well as those from my guests.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  <w:rPr/>
        <w:sectPr>
          <w:type w:val="continuous"/>
          <w:pgSz w:h="15840" w:w="12240"/>
          <w:pgMar w:bottom="1440" w:top="1432" w:left="1700" w:right="1820" w:header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ind w:left="0" w:firstLine="72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Ask listeners for donations.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34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ind w:left="360" w:firstLine="36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Reach out to advertisers sponsoring similar podcasts.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34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4" w:lineRule="auto"/>
        <w:ind w:left="720" w:right="12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Create show notes below my podcast blog page. Include links of all products and services I mention on my podcast.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53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4" w:lineRule="auto"/>
        <w:ind w:left="720" w:right="16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If my listener base is large enough for creating private podcasts, reserve portions of my show for members only.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8.00000000000006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4" w:lineRule="auto"/>
        <w:ind w:left="720" w:right="20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Submit my podcast to podcasting networks like Libsyn, Podtrac, or Stitcher.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0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61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8"/>
          <w:szCs w:val="28"/>
          <w:rtl w:val="0"/>
        </w:rPr>
        <w:t xml:space="preserve">Promoting My Podcast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0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12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4" w:lineRule="auto"/>
        <w:ind w:left="720" w:right="32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Connect my podcast to my website. Use descriptive words and keywords to help it be found in the search engines.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8.00000000000006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ind w:left="360" w:firstLine="36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List my podcast on SoundCloud, iTunes and Stitcher.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34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51" w:lineRule="auto"/>
        <w:ind w:left="720" w:firstLine="0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Set up a Facebook page for my podcast. Set up a Twitter account for my podcast and any other social media platforms that are appropriate to my niche. Encourage listeners to share my podcast.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8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ind w:left="360" w:firstLine="36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Submit press releases.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34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57" w:lineRule="auto"/>
        <w:ind w:left="720" w:right="102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Line up my interview guests (see below for more on this). Encourage them to link to the podcast to share with their followers.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1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8.00000000000006" w:lineRule="auto"/>
        <w:ind w:left="720" w:right="68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Encourage listeners to leave feedback on my show. Provide ways for them to call in or leave email feedback.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2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ind w:left="360" w:firstLine="36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Comment on other podcasts and blogs in my niche.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  <w:rPr/>
        <w:sectPr>
          <w:type w:val="continuous"/>
          <w:pgSz w:h="15840" w:w="12240"/>
          <w:pgMar w:bottom="1440" w:top="1432" w:left="1700" w:right="1820" w:header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4" w:lineRule="auto"/>
        <w:ind w:left="720" w:right="100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List my podcast in podcast directories and other types of directories.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8.00000000000006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ind w:left="360" w:firstLine="36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Have a consistent theme and consistent schedule.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0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352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28"/>
          <w:szCs w:val="28"/>
          <w:rtl w:val="0"/>
        </w:rPr>
        <w:t xml:space="preserve">Getting People to Interview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0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12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ind w:left="360" w:firstLine="36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Join RadioGuestList.com to get on their email list.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34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ind w:left="360" w:firstLine="36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Sign up for HelpAReportOut (HARO) or BloggerLinkUp (BLU).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34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4" w:lineRule="auto"/>
        <w:ind w:left="72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Use my social networking connections to find people to interview for my podcast.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8.00000000000006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4" w:lineRule="auto"/>
        <w:ind w:left="720" w:right="26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Ask colleagues, business associates or even my competitors if they know of someone who wants to be interviewed.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53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4" w:lineRule="auto"/>
        <w:ind w:left="720" w:right="108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Check my local clubs and organizations for people I can interview.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8.00000000000006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4" w:lineRule="auto"/>
        <w:ind w:left="720" w:right="28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Ask my mentors if they would like to be a guest on my show to share their story.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48.00000000000006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4" w:lineRule="auto"/>
        <w:ind w:left="720" w:right="700" w:firstLine="0"/>
        <w:contextualSpacing w:val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Contact people interviewed in Google News, national news stories and magazines.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0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351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93.00000000000006" w:lineRule="auto"/>
        <w:ind w:left="720" w:right="660" w:firstLine="0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7"/>
          <w:szCs w:val="27"/>
          <w:rtl w:val="0"/>
        </w:rPr>
        <w:t xml:space="preserve">Use this checklist to keep track of everything you need to do to create a money making podcast, no matter what stage you’re at.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07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  <w:rPr>
          <w:rFonts w:ascii="Arial" w:cs="Arial" w:eastAsia="Arial" w:hAnsi="Arial"/>
          <w:color w:val="222222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Rule="auto"/>
        <w:contextualSpacing w:val="0"/>
        <w:rPr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22222"/>
          <w:sz w:val="28"/>
          <w:szCs w:val="28"/>
          <w:rtl w:val="0"/>
        </w:rPr>
        <w:t xml:space="preserve">Thanks so much and see you soon.</w:t>
      </w:r>
      <w:r w:rsidDel="00000000" w:rsidR="00000000" w:rsidRPr="00000000">
        <w:rPr>
          <w:rtl w:val="0"/>
        </w:rPr>
      </w:r>
    </w:p>
    <w:sectPr>
      <w:type w:val="continuous"/>
      <w:pgSz w:h="15840" w:w="12240"/>
      <w:pgMar w:bottom="1440" w:top="1432" w:left="1700" w:right="1820" w:head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 "/>
      <w:lvlJc w:val="left"/>
      <w:pPr>
        <w:ind w:left="0" w:firstLine="0"/>
      </w:pPr>
      <w:rPr/>
    </w:lvl>
    <w:lvl w:ilvl="1">
      <w:start w:val="15"/>
      <w:numFmt w:val="lowerLetter"/>
      <w:lvlText w:val="%2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